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78D" w:rsidRDefault="00997FA3">
      <w:pPr>
        <w:ind w:firstLine="420"/>
        <w:jc w:val="center"/>
        <w:rPr>
          <w:rFonts w:asciiTheme="minorEastAsia" w:hAnsiTheme="minorEastAsia" w:cs="Times New Roman"/>
          <w:b/>
          <w:sz w:val="52"/>
          <w:szCs w:val="52"/>
        </w:rPr>
      </w:pPr>
      <w:r>
        <w:rPr>
          <w:rFonts w:asciiTheme="minorEastAsia" w:hAnsiTheme="minorEastAsia" w:cs="Times New Roman" w:hint="eastAsia"/>
          <w:b/>
          <w:sz w:val="52"/>
          <w:szCs w:val="52"/>
        </w:rPr>
        <w:t>软件和信息服务分类清单</w:t>
      </w:r>
    </w:p>
    <w:p w:rsidR="00AC478D" w:rsidRDefault="00AC478D">
      <w:pPr>
        <w:ind w:firstLine="420"/>
        <w:jc w:val="center"/>
        <w:rPr>
          <w:rFonts w:asciiTheme="minorEastAsia" w:hAnsiTheme="minorEastAsia" w:cs="Times New Roman"/>
          <w:b/>
          <w:sz w:val="32"/>
          <w:szCs w:val="32"/>
        </w:rPr>
      </w:pPr>
    </w:p>
    <w:p w:rsidR="00AC478D" w:rsidRDefault="00997FA3">
      <w:pPr>
        <w:spacing w:line="360" w:lineRule="auto"/>
        <w:ind w:firstLine="420"/>
        <w:rPr>
          <w:rFonts w:asciiTheme="minorEastAsia" w:hAnsiTheme="minorEastAsia" w:cs="Times New Roman"/>
          <w:sz w:val="32"/>
          <w:szCs w:val="32"/>
        </w:rPr>
      </w:pPr>
      <w:r>
        <w:rPr>
          <w:rFonts w:asciiTheme="minorEastAsia" w:hAnsiTheme="minorEastAsia" w:cs="Times New Roman" w:hint="eastAsia"/>
          <w:sz w:val="32"/>
          <w:szCs w:val="32"/>
        </w:rPr>
        <w:t xml:space="preserve"> </w:t>
      </w:r>
      <w:r>
        <w:rPr>
          <w:rFonts w:asciiTheme="minorEastAsia" w:hAnsiTheme="minorEastAsia" w:cs="Times New Roman" w:hint="eastAsia"/>
          <w:sz w:val="32"/>
          <w:szCs w:val="32"/>
        </w:rPr>
        <w:t>根据教育部办公厅发布的《教育行业信息系统安全等级保护定级工作指南》</w:t>
      </w:r>
      <w:r>
        <w:rPr>
          <w:rFonts w:asciiTheme="minorEastAsia" w:hAnsiTheme="minorEastAsia" w:cs="Times New Roman" w:hint="eastAsia"/>
          <w:sz w:val="32"/>
          <w:szCs w:val="32"/>
        </w:rPr>
        <w:t>和</w:t>
      </w:r>
      <w:r>
        <w:rPr>
          <w:rFonts w:asciiTheme="minorEastAsia" w:hAnsiTheme="minorEastAsia" w:cs="Times New Roman" w:hint="eastAsia"/>
          <w:sz w:val="32"/>
          <w:szCs w:val="32"/>
        </w:rPr>
        <w:t>《华南理工大学软件和信息服务项目建设管理办法》的规定，对软件和信息服务项目进行如下分类：</w:t>
      </w:r>
    </w:p>
    <w:p w:rsidR="00AC478D" w:rsidRDefault="00AC478D">
      <w:pPr>
        <w:spacing w:line="360" w:lineRule="auto"/>
        <w:ind w:firstLine="420"/>
        <w:rPr>
          <w:rFonts w:asciiTheme="minorEastAsia" w:hAnsiTheme="minorEastAsia" w:cs="Times New Roman"/>
          <w:sz w:val="32"/>
          <w:szCs w:val="32"/>
        </w:rPr>
      </w:pPr>
    </w:p>
    <w:p w:rsidR="00AC478D" w:rsidRDefault="00997FA3">
      <w:pPr>
        <w:ind w:firstLine="420"/>
        <w:rPr>
          <w:rFonts w:asciiTheme="minorEastAsia" w:hAnsiTheme="minorEastAsia" w:cs="Times New Roman"/>
          <w:b/>
          <w:sz w:val="48"/>
          <w:szCs w:val="48"/>
        </w:rPr>
      </w:pPr>
      <w:r>
        <w:rPr>
          <w:rFonts w:asciiTheme="minorEastAsia" w:hAnsiTheme="minorEastAsia" w:cs="Times New Roman" w:hint="eastAsia"/>
          <w:b/>
          <w:sz w:val="48"/>
          <w:szCs w:val="48"/>
        </w:rPr>
        <w:t>A</w:t>
      </w:r>
      <w:r>
        <w:rPr>
          <w:rFonts w:asciiTheme="minorEastAsia" w:hAnsiTheme="minorEastAsia" w:cs="Times New Roman" w:hint="eastAsia"/>
          <w:b/>
          <w:sz w:val="48"/>
          <w:szCs w:val="48"/>
        </w:rPr>
        <w:t>类项目分类表</w:t>
      </w:r>
    </w:p>
    <w:p w:rsidR="00AC478D" w:rsidRDefault="00AC478D">
      <w:pPr>
        <w:spacing w:line="360" w:lineRule="auto"/>
        <w:ind w:firstLine="420"/>
        <w:rPr>
          <w:rFonts w:asciiTheme="minorEastAsia" w:hAnsiTheme="minorEastAsia" w:cs="Times New Roman"/>
          <w:sz w:val="32"/>
          <w:szCs w:val="32"/>
        </w:rPr>
      </w:pPr>
    </w:p>
    <w:p w:rsidR="00AC478D" w:rsidRDefault="00997FA3">
      <w:pPr>
        <w:spacing w:line="360" w:lineRule="auto"/>
        <w:ind w:firstLine="420"/>
        <w:rPr>
          <w:rFonts w:asciiTheme="minorEastAsia" w:hAnsiTheme="minorEastAsia" w:cs="Times New Roman"/>
          <w:sz w:val="32"/>
          <w:szCs w:val="32"/>
        </w:rPr>
      </w:pPr>
      <w:r>
        <w:rPr>
          <w:rFonts w:asciiTheme="minorEastAsia" w:hAnsiTheme="minorEastAsia" w:cs="Times New Roman" w:hint="eastAsia"/>
          <w:sz w:val="32"/>
          <w:szCs w:val="32"/>
        </w:rPr>
        <w:t>下表所列的所有信息系统都属于</w:t>
      </w:r>
      <w:r>
        <w:rPr>
          <w:rFonts w:asciiTheme="minorEastAsia" w:hAnsiTheme="minorEastAsia" w:cs="Times New Roman" w:hint="eastAsia"/>
          <w:sz w:val="32"/>
          <w:szCs w:val="32"/>
        </w:rPr>
        <w:t>A</w:t>
      </w:r>
      <w:r>
        <w:rPr>
          <w:rFonts w:asciiTheme="minorEastAsia" w:hAnsiTheme="minorEastAsia" w:cs="Times New Roman" w:hint="eastAsia"/>
          <w:sz w:val="32"/>
          <w:szCs w:val="32"/>
        </w:rPr>
        <w:t>类项目，该表将根据实际情况动态调整。</w:t>
      </w:r>
    </w:p>
    <w:p w:rsidR="00AC478D" w:rsidRDefault="00AC478D">
      <w:pPr>
        <w:jc w:val="center"/>
      </w:pPr>
    </w:p>
    <w:tbl>
      <w:tblPr>
        <w:tblStyle w:val="a4"/>
        <w:tblW w:w="8491" w:type="dxa"/>
        <w:tblLayout w:type="fixed"/>
        <w:tblLook w:val="04A0" w:firstRow="1" w:lastRow="0" w:firstColumn="1" w:lastColumn="0" w:noHBand="0" w:noVBand="1"/>
      </w:tblPr>
      <w:tblGrid>
        <w:gridCol w:w="481"/>
        <w:gridCol w:w="1485"/>
        <w:gridCol w:w="2550"/>
        <w:gridCol w:w="3975"/>
      </w:tblGrid>
      <w:tr w:rsidR="00AC478D">
        <w:tc>
          <w:tcPr>
            <w:tcW w:w="481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序号</w:t>
            </w:r>
          </w:p>
        </w:tc>
        <w:tc>
          <w:tcPr>
            <w:tcW w:w="1485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分类</w:t>
            </w:r>
          </w:p>
        </w:tc>
        <w:tc>
          <w:tcPr>
            <w:tcW w:w="2550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信息系统</w:t>
            </w:r>
          </w:p>
        </w:tc>
        <w:tc>
          <w:tcPr>
            <w:tcW w:w="3975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业务描述</w:t>
            </w:r>
          </w:p>
        </w:tc>
      </w:tr>
      <w:tr w:rsidR="00AC478D">
        <w:tc>
          <w:tcPr>
            <w:tcW w:w="481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485" w:type="dxa"/>
            <w:vMerge w:val="restart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、校务管理类</w:t>
            </w:r>
          </w:p>
        </w:tc>
        <w:tc>
          <w:tcPr>
            <w:tcW w:w="2550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01</w:t>
            </w:r>
            <w:r>
              <w:rPr>
                <w:rFonts w:asciiTheme="minorEastAsia" w:hAnsiTheme="minorEastAsia" w:cstheme="minorEastAsia" w:hint="eastAsia"/>
                <w:szCs w:val="21"/>
              </w:rPr>
              <w:t>）办公与事务处理</w:t>
            </w:r>
          </w:p>
        </w:tc>
        <w:tc>
          <w:tcPr>
            <w:tcW w:w="3975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公文流转与日常办公事务处理等。</w:t>
            </w:r>
          </w:p>
        </w:tc>
      </w:tr>
      <w:tr w:rsidR="00AC478D">
        <w:tc>
          <w:tcPr>
            <w:tcW w:w="481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485" w:type="dxa"/>
            <w:vMerge/>
          </w:tcPr>
          <w:p w:rsidR="00AC478D" w:rsidRDefault="00AC478D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550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02</w:t>
            </w:r>
            <w:r>
              <w:rPr>
                <w:rFonts w:asciiTheme="minorEastAsia" w:hAnsiTheme="minorEastAsia" w:cstheme="minorEastAsia" w:hint="eastAsia"/>
                <w:szCs w:val="21"/>
              </w:rPr>
              <w:t>）公文与信息交换</w:t>
            </w:r>
          </w:p>
        </w:tc>
        <w:tc>
          <w:tcPr>
            <w:tcW w:w="3975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上下级教育行政部门和学校之间的文件传输、信息报送等。</w:t>
            </w:r>
          </w:p>
        </w:tc>
      </w:tr>
      <w:tr w:rsidR="00AC478D">
        <w:tc>
          <w:tcPr>
            <w:tcW w:w="481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485" w:type="dxa"/>
            <w:vMerge/>
          </w:tcPr>
          <w:p w:rsidR="00AC478D" w:rsidRDefault="00AC478D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550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03</w:t>
            </w:r>
            <w:r>
              <w:rPr>
                <w:rFonts w:asciiTheme="minorEastAsia" w:hAnsiTheme="minorEastAsia" w:cstheme="minorEastAsia" w:hint="eastAsia"/>
                <w:szCs w:val="21"/>
              </w:rPr>
              <w:t>）人事管理</w:t>
            </w:r>
          </w:p>
        </w:tc>
        <w:tc>
          <w:tcPr>
            <w:tcW w:w="3975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人力资源管理，如人员招聘、合同管理、工资管理、培训管理、绩效考核、奖惩管理等。</w:t>
            </w:r>
          </w:p>
        </w:tc>
      </w:tr>
      <w:tr w:rsidR="00AC478D">
        <w:tc>
          <w:tcPr>
            <w:tcW w:w="481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485" w:type="dxa"/>
            <w:vMerge/>
          </w:tcPr>
          <w:p w:rsidR="00AC478D" w:rsidRDefault="00AC478D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550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04</w:t>
            </w:r>
            <w:r>
              <w:rPr>
                <w:rFonts w:asciiTheme="minorEastAsia" w:hAnsiTheme="minorEastAsia" w:cstheme="minorEastAsia" w:hint="eastAsia"/>
                <w:szCs w:val="21"/>
              </w:rPr>
              <w:t>）财务管理</w:t>
            </w:r>
          </w:p>
        </w:tc>
        <w:tc>
          <w:tcPr>
            <w:tcW w:w="3975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会计核算、项目经费管理、财务信息发布等。</w:t>
            </w:r>
          </w:p>
        </w:tc>
      </w:tr>
      <w:tr w:rsidR="00AC478D">
        <w:tc>
          <w:tcPr>
            <w:tcW w:w="481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485" w:type="dxa"/>
            <w:vMerge/>
          </w:tcPr>
          <w:p w:rsidR="00AC478D" w:rsidRDefault="00AC478D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550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05</w:t>
            </w:r>
            <w:r>
              <w:rPr>
                <w:rFonts w:asciiTheme="minorEastAsia" w:hAnsiTheme="minorEastAsia" w:cstheme="minorEastAsia" w:hint="eastAsia"/>
                <w:szCs w:val="21"/>
              </w:rPr>
              <w:t>）资产管理</w:t>
            </w:r>
          </w:p>
        </w:tc>
        <w:tc>
          <w:tcPr>
            <w:tcW w:w="3975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固定资产、仪器设备、公房管理等。</w:t>
            </w:r>
          </w:p>
        </w:tc>
      </w:tr>
      <w:tr w:rsidR="00AC478D">
        <w:tc>
          <w:tcPr>
            <w:tcW w:w="481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485" w:type="dxa"/>
            <w:vMerge/>
          </w:tcPr>
          <w:p w:rsidR="00AC478D" w:rsidRDefault="00AC478D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550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06</w:t>
            </w:r>
            <w:r>
              <w:rPr>
                <w:rFonts w:asciiTheme="minorEastAsia" w:hAnsiTheme="minorEastAsia" w:cstheme="minorEastAsia" w:hint="eastAsia"/>
                <w:szCs w:val="21"/>
              </w:rPr>
              <w:t>）后勤管理</w:t>
            </w:r>
          </w:p>
        </w:tc>
        <w:tc>
          <w:tcPr>
            <w:tcW w:w="3975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后勤工作管理、后勤服务项目管理、后勤咨询投诉处理、能源使用管理等。</w:t>
            </w:r>
          </w:p>
        </w:tc>
      </w:tr>
      <w:tr w:rsidR="00AC478D">
        <w:tc>
          <w:tcPr>
            <w:tcW w:w="481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7</w:t>
            </w:r>
          </w:p>
        </w:tc>
        <w:tc>
          <w:tcPr>
            <w:tcW w:w="1485" w:type="dxa"/>
            <w:vMerge/>
          </w:tcPr>
          <w:p w:rsidR="00AC478D" w:rsidRDefault="00AC478D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550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07</w:t>
            </w:r>
            <w:r>
              <w:rPr>
                <w:rFonts w:asciiTheme="minorEastAsia" w:hAnsiTheme="minorEastAsia" w:cstheme="minorEastAsia" w:hint="eastAsia"/>
                <w:szCs w:val="21"/>
              </w:rPr>
              <w:t>）学生教育工作管理</w:t>
            </w:r>
          </w:p>
        </w:tc>
        <w:tc>
          <w:tcPr>
            <w:tcW w:w="3975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各类学生迎新、学生评估、奖惩管理、助学贷款申请审核、离校管理等。</w:t>
            </w:r>
          </w:p>
        </w:tc>
      </w:tr>
      <w:tr w:rsidR="00AC478D">
        <w:tc>
          <w:tcPr>
            <w:tcW w:w="481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</w:p>
        </w:tc>
        <w:tc>
          <w:tcPr>
            <w:tcW w:w="1485" w:type="dxa"/>
            <w:vMerge/>
          </w:tcPr>
          <w:p w:rsidR="00AC478D" w:rsidRDefault="00AC478D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550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08</w:t>
            </w:r>
            <w:r>
              <w:rPr>
                <w:rFonts w:asciiTheme="minorEastAsia" w:hAnsiTheme="minorEastAsia" w:cstheme="minorEastAsia" w:hint="eastAsia"/>
                <w:szCs w:val="21"/>
              </w:rPr>
              <w:t>）学生体质健康数据管理</w:t>
            </w:r>
          </w:p>
        </w:tc>
        <w:tc>
          <w:tcPr>
            <w:tcW w:w="3975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各类学生体质健康数据采集、处理、查询等。</w:t>
            </w:r>
          </w:p>
        </w:tc>
      </w:tr>
      <w:tr w:rsidR="00AC478D">
        <w:tc>
          <w:tcPr>
            <w:tcW w:w="481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9</w:t>
            </w:r>
          </w:p>
        </w:tc>
        <w:tc>
          <w:tcPr>
            <w:tcW w:w="1485" w:type="dxa"/>
            <w:vMerge/>
          </w:tcPr>
          <w:p w:rsidR="00AC478D" w:rsidRDefault="00AC478D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550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09</w:t>
            </w:r>
            <w:r>
              <w:rPr>
                <w:rFonts w:asciiTheme="minorEastAsia" w:hAnsiTheme="minorEastAsia" w:cstheme="minorEastAsia" w:hint="eastAsia"/>
                <w:szCs w:val="21"/>
              </w:rPr>
              <w:t>）档案管理</w:t>
            </w:r>
          </w:p>
        </w:tc>
        <w:tc>
          <w:tcPr>
            <w:tcW w:w="3975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档案采集、立卷、组卷、统计、查询等。</w:t>
            </w:r>
          </w:p>
        </w:tc>
      </w:tr>
      <w:tr w:rsidR="00AC478D">
        <w:tc>
          <w:tcPr>
            <w:tcW w:w="481" w:type="dxa"/>
          </w:tcPr>
          <w:p w:rsidR="00AC478D" w:rsidRDefault="00AC478D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1485" w:type="dxa"/>
            <w:vMerge/>
          </w:tcPr>
          <w:p w:rsidR="00AC478D" w:rsidRDefault="00AC478D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550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10</w:t>
            </w:r>
            <w:r>
              <w:rPr>
                <w:rFonts w:asciiTheme="minorEastAsia" w:hAnsiTheme="minorEastAsia" w:cstheme="minorEastAsia" w:hint="eastAsia"/>
                <w:szCs w:val="21"/>
              </w:rPr>
              <w:t>）党务管理</w:t>
            </w:r>
          </w:p>
        </w:tc>
        <w:tc>
          <w:tcPr>
            <w:tcW w:w="3975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党员个人基本信息管理、发展党员信息管理、党员进出情况信息管理、党员奖惩信</w:t>
            </w: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息管理、党组织活动信息发布等。</w:t>
            </w:r>
          </w:p>
        </w:tc>
      </w:tr>
      <w:tr w:rsidR="00AC478D">
        <w:tc>
          <w:tcPr>
            <w:tcW w:w="481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11</w:t>
            </w:r>
          </w:p>
        </w:tc>
        <w:tc>
          <w:tcPr>
            <w:tcW w:w="1485" w:type="dxa"/>
            <w:vMerge w:val="restart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  <w:r>
              <w:rPr>
                <w:rFonts w:asciiTheme="minorEastAsia" w:hAnsiTheme="minorEastAsia" w:cstheme="minorEastAsia" w:hint="eastAsia"/>
                <w:szCs w:val="21"/>
              </w:rPr>
              <w:t>、教学科研类</w:t>
            </w:r>
          </w:p>
        </w:tc>
        <w:tc>
          <w:tcPr>
            <w:tcW w:w="2550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01</w:t>
            </w:r>
            <w:r>
              <w:rPr>
                <w:rFonts w:asciiTheme="minorEastAsia" w:hAnsiTheme="minorEastAsia" w:cstheme="minorEastAsia" w:hint="eastAsia"/>
                <w:szCs w:val="21"/>
              </w:rPr>
              <w:t>）教学改革管理</w:t>
            </w:r>
          </w:p>
        </w:tc>
        <w:tc>
          <w:tcPr>
            <w:tcW w:w="3975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教改项目申报、政策与标准发布、教学状态数据库管理等。</w:t>
            </w:r>
          </w:p>
        </w:tc>
      </w:tr>
      <w:tr w:rsidR="00AC478D">
        <w:tc>
          <w:tcPr>
            <w:tcW w:w="481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12</w:t>
            </w:r>
          </w:p>
        </w:tc>
        <w:tc>
          <w:tcPr>
            <w:tcW w:w="1485" w:type="dxa"/>
            <w:vMerge/>
          </w:tcPr>
          <w:p w:rsidR="00AC478D" w:rsidRDefault="00AC478D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550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02</w:t>
            </w:r>
            <w:r>
              <w:rPr>
                <w:rFonts w:asciiTheme="minorEastAsia" w:hAnsiTheme="minorEastAsia" w:cstheme="minorEastAsia" w:hint="eastAsia"/>
                <w:szCs w:val="21"/>
              </w:rPr>
              <w:t>）学科、专业管理</w:t>
            </w:r>
          </w:p>
        </w:tc>
        <w:tc>
          <w:tcPr>
            <w:tcW w:w="3975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学科和专业的申报、建设、评估等。</w:t>
            </w:r>
          </w:p>
        </w:tc>
      </w:tr>
      <w:tr w:rsidR="00AC478D">
        <w:tc>
          <w:tcPr>
            <w:tcW w:w="481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13</w:t>
            </w:r>
          </w:p>
        </w:tc>
        <w:tc>
          <w:tcPr>
            <w:tcW w:w="1485" w:type="dxa"/>
            <w:vMerge/>
          </w:tcPr>
          <w:p w:rsidR="00AC478D" w:rsidRDefault="00AC478D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550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03</w:t>
            </w:r>
            <w:r>
              <w:rPr>
                <w:rFonts w:asciiTheme="minorEastAsia" w:hAnsiTheme="minorEastAsia" w:cstheme="minorEastAsia" w:hint="eastAsia"/>
                <w:szCs w:val="21"/>
              </w:rPr>
              <w:t>）教务教学管理</w:t>
            </w:r>
          </w:p>
        </w:tc>
        <w:tc>
          <w:tcPr>
            <w:tcW w:w="3975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各类学生教育管理、学生学籍管理、教学计划管理、选课管理、成绩管理、学分转移与互认、教学实践管理、实训管理、教室管理、毕业管理、学位管理等。</w:t>
            </w:r>
          </w:p>
        </w:tc>
      </w:tr>
      <w:tr w:rsidR="00AC478D">
        <w:tc>
          <w:tcPr>
            <w:tcW w:w="481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14</w:t>
            </w:r>
          </w:p>
        </w:tc>
        <w:tc>
          <w:tcPr>
            <w:tcW w:w="1485" w:type="dxa"/>
            <w:vMerge/>
          </w:tcPr>
          <w:p w:rsidR="00AC478D" w:rsidRDefault="00AC478D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550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04</w:t>
            </w:r>
            <w:r>
              <w:rPr>
                <w:rFonts w:asciiTheme="minorEastAsia" w:hAnsiTheme="minorEastAsia" w:cstheme="minorEastAsia" w:hint="eastAsia"/>
                <w:szCs w:val="21"/>
              </w:rPr>
              <w:t>）教学资源管理</w:t>
            </w:r>
          </w:p>
        </w:tc>
        <w:tc>
          <w:tcPr>
            <w:tcW w:w="3975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互动教学平台、教育教学资源制作、发布、共享及教学活动组织管理等。</w:t>
            </w:r>
          </w:p>
        </w:tc>
      </w:tr>
      <w:tr w:rsidR="00AC478D">
        <w:tc>
          <w:tcPr>
            <w:tcW w:w="481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</w:t>
            </w:r>
          </w:p>
        </w:tc>
        <w:tc>
          <w:tcPr>
            <w:tcW w:w="1485" w:type="dxa"/>
            <w:vMerge/>
          </w:tcPr>
          <w:p w:rsidR="00AC478D" w:rsidRDefault="00AC478D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550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05</w:t>
            </w:r>
            <w:r>
              <w:rPr>
                <w:rFonts w:asciiTheme="minorEastAsia" w:hAnsiTheme="minorEastAsia" w:cstheme="minorEastAsia" w:hint="eastAsia"/>
                <w:szCs w:val="21"/>
              </w:rPr>
              <w:t>）教学质量评估与保障</w:t>
            </w:r>
          </w:p>
        </w:tc>
        <w:tc>
          <w:tcPr>
            <w:tcW w:w="3975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学校教学能力、教学水平、教学过程、教学效果评测与保障等。</w:t>
            </w:r>
          </w:p>
        </w:tc>
      </w:tr>
      <w:tr w:rsidR="00AC478D">
        <w:tc>
          <w:tcPr>
            <w:tcW w:w="481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16</w:t>
            </w:r>
          </w:p>
        </w:tc>
        <w:tc>
          <w:tcPr>
            <w:tcW w:w="1485" w:type="dxa"/>
            <w:vMerge/>
          </w:tcPr>
          <w:p w:rsidR="00AC478D" w:rsidRDefault="00AC478D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550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06</w:t>
            </w:r>
            <w:r>
              <w:rPr>
                <w:rFonts w:asciiTheme="minorEastAsia" w:hAnsiTheme="minorEastAsia" w:cstheme="minorEastAsia" w:hint="eastAsia"/>
                <w:szCs w:val="21"/>
              </w:rPr>
              <w:t>）科研项目管理</w:t>
            </w:r>
          </w:p>
        </w:tc>
        <w:tc>
          <w:tcPr>
            <w:tcW w:w="3975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科研项目申报、过程管理、经费管理、结果评估，科研与实验的协同、资源共享管理等。</w:t>
            </w:r>
          </w:p>
        </w:tc>
      </w:tr>
      <w:tr w:rsidR="00AC478D">
        <w:tc>
          <w:tcPr>
            <w:tcW w:w="481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17</w:t>
            </w:r>
          </w:p>
        </w:tc>
        <w:tc>
          <w:tcPr>
            <w:tcW w:w="1485" w:type="dxa"/>
            <w:vMerge/>
          </w:tcPr>
          <w:p w:rsidR="00AC478D" w:rsidRDefault="00AC478D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550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07</w:t>
            </w:r>
            <w:r>
              <w:rPr>
                <w:rFonts w:asciiTheme="minorEastAsia" w:hAnsiTheme="minorEastAsia" w:cstheme="minorEastAsia" w:hint="eastAsia"/>
                <w:szCs w:val="21"/>
              </w:rPr>
              <w:t>）科研情报管理</w:t>
            </w:r>
          </w:p>
        </w:tc>
        <w:tc>
          <w:tcPr>
            <w:tcW w:w="3975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各种科研情报获取、共享与管理等。</w:t>
            </w:r>
          </w:p>
        </w:tc>
      </w:tr>
      <w:tr w:rsidR="00AC478D">
        <w:tc>
          <w:tcPr>
            <w:tcW w:w="481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18</w:t>
            </w:r>
          </w:p>
        </w:tc>
        <w:tc>
          <w:tcPr>
            <w:tcW w:w="1485" w:type="dxa"/>
            <w:vMerge w:val="restart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  <w:r>
              <w:rPr>
                <w:rFonts w:asciiTheme="minorEastAsia" w:hAnsiTheme="minorEastAsia" w:cstheme="minorEastAsia" w:hint="eastAsia"/>
                <w:szCs w:val="21"/>
              </w:rPr>
              <w:t>、招生就业类</w:t>
            </w:r>
          </w:p>
        </w:tc>
        <w:tc>
          <w:tcPr>
            <w:tcW w:w="2550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01</w:t>
            </w:r>
            <w:r>
              <w:rPr>
                <w:rFonts w:asciiTheme="minorEastAsia" w:hAnsiTheme="minorEastAsia" w:cstheme="minorEastAsia" w:hint="eastAsia"/>
                <w:szCs w:val="21"/>
              </w:rPr>
              <w:t>）招生录取管理</w:t>
            </w:r>
          </w:p>
        </w:tc>
        <w:tc>
          <w:tcPr>
            <w:tcW w:w="3975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招生信息发布、网上报名、招生、录取管理等。</w:t>
            </w:r>
          </w:p>
        </w:tc>
      </w:tr>
      <w:tr w:rsidR="00AC478D">
        <w:tc>
          <w:tcPr>
            <w:tcW w:w="481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19</w:t>
            </w:r>
          </w:p>
        </w:tc>
        <w:tc>
          <w:tcPr>
            <w:tcW w:w="1485" w:type="dxa"/>
            <w:vMerge/>
          </w:tcPr>
          <w:p w:rsidR="00AC478D" w:rsidRDefault="00AC478D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550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02</w:t>
            </w:r>
            <w:r>
              <w:rPr>
                <w:rFonts w:asciiTheme="minorEastAsia" w:hAnsiTheme="minorEastAsia" w:cstheme="minorEastAsia" w:hint="eastAsia"/>
                <w:szCs w:val="21"/>
              </w:rPr>
              <w:t>）学生就业管理</w:t>
            </w:r>
          </w:p>
        </w:tc>
        <w:tc>
          <w:tcPr>
            <w:tcW w:w="3975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学生就业信息发布、就业管理、就业数据分析、就业指导等。</w:t>
            </w:r>
          </w:p>
        </w:tc>
      </w:tr>
      <w:tr w:rsidR="00AC478D">
        <w:tc>
          <w:tcPr>
            <w:tcW w:w="481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</w:t>
            </w:r>
          </w:p>
        </w:tc>
        <w:tc>
          <w:tcPr>
            <w:tcW w:w="1485" w:type="dxa"/>
            <w:vMerge w:val="restart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 w:hint="eastAsia"/>
                <w:szCs w:val="21"/>
              </w:rPr>
              <w:t>、综合服务类</w:t>
            </w:r>
          </w:p>
        </w:tc>
        <w:tc>
          <w:tcPr>
            <w:tcW w:w="2550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01</w:t>
            </w:r>
            <w:r>
              <w:rPr>
                <w:rFonts w:asciiTheme="minorEastAsia" w:hAnsiTheme="minorEastAsia" w:cstheme="minorEastAsia" w:hint="eastAsia"/>
                <w:szCs w:val="21"/>
              </w:rPr>
              <w:t>）门户网站</w:t>
            </w:r>
          </w:p>
        </w:tc>
        <w:tc>
          <w:tcPr>
            <w:tcW w:w="3975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官方信息发布、校务公开、政策咨询、社会服务等。</w:t>
            </w:r>
          </w:p>
        </w:tc>
      </w:tr>
      <w:tr w:rsidR="00AC478D">
        <w:tc>
          <w:tcPr>
            <w:tcW w:w="481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21</w:t>
            </w:r>
          </w:p>
        </w:tc>
        <w:tc>
          <w:tcPr>
            <w:tcW w:w="1485" w:type="dxa"/>
            <w:vMerge/>
          </w:tcPr>
          <w:p w:rsidR="00AC478D" w:rsidRDefault="00AC478D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550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02</w:t>
            </w:r>
            <w:r>
              <w:rPr>
                <w:rFonts w:asciiTheme="minorEastAsia" w:hAnsiTheme="minorEastAsia" w:cstheme="minorEastAsia" w:hint="eastAsia"/>
                <w:szCs w:val="21"/>
              </w:rPr>
              <w:t>）论坛、社区类网站</w:t>
            </w:r>
          </w:p>
        </w:tc>
        <w:tc>
          <w:tcPr>
            <w:tcW w:w="3975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即时消息、在线互动、论坛、博客、微博、</w:t>
            </w:r>
            <w:r>
              <w:rPr>
                <w:rFonts w:asciiTheme="minorEastAsia" w:hAnsiTheme="minorEastAsia" w:cstheme="minorEastAsia" w:hint="eastAsia"/>
                <w:szCs w:val="21"/>
              </w:rPr>
              <w:t>BBS</w:t>
            </w:r>
            <w:r>
              <w:rPr>
                <w:rFonts w:asciiTheme="minorEastAsia" w:hAnsiTheme="minorEastAsia" w:cstheme="minorEastAsia" w:hint="eastAsia"/>
                <w:szCs w:val="21"/>
              </w:rPr>
              <w:t>等。</w:t>
            </w:r>
          </w:p>
        </w:tc>
      </w:tr>
      <w:tr w:rsidR="00AC478D">
        <w:tc>
          <w:tcPr>
            <w:tcW w:w="481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22</w:t>
            </w:r>
          </w:p>
        </w:tc>
        <w:tc>
          <w:tcPr>
            <w:tcW w:w="1485" w:type="dxa"/>
            <w:vMerge/>
          </w:tcPr>
          <w:p w:rsidR="00AC478D" w:rsidRDefault="00AC478D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550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03</w:t>
            </w:r>
            <w:r>
              <w:rPr>
                <w:rFonts w:asciiTheme="minorEastAsia" w:hAnsiTheme="minorEastAsia" w:cstheme="minorEastAsia" w:hint="eastAsia"/>
                <w:szCs w:val="21"/>
              </w:rPr>
              <w:t>）数字图书馆</w:t>
            </w:r>
          </w:p>
        </w:tc>
        <w:tc>
          <w:tcPr>
            <w:tcW w:w="3975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藏馆书目信息维护及查询、图书借阅管理、电子期刊数据查询等。</w:t>
            </w:r>
          </w:p>
        </w:tc>
      </w:tr>
      <w:tr w:rsidR="00AC478D">
        <w:tc>
          <w:tcPr>
            <w:tcW w:w="481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23</w:t>
            </w:r>
          </w:p>
        </w:tc>
        <w:tc>
          <w:tcPr>
            <w:tcW w:w="1485" w:type="dxa"/>
            <w:vMerge/>
          </w:tcPr>
          <w:p w:rsidR="00AC478D" w:rsidRDefault="00AC478D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550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04</w:t>
            </w:r>
            <w:r>
              <w:rPr>
                <w:rFonts w:asciiTheme="minorEastAsia" w:hAnsiTheme="minorEastAsia" w:cstheme="minorEastAsia" w:hint="eastAsia"/>
                <w:szCs w:val="21"/>
              </w:rPr>
              <w:t>）电子邮件</w:t>
            </w:r>
          </w:p>
        </w:tc>
        <w:tc>
          <w:tcPr>
            <w:tcW w:w="3975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电子邮件发送、接收、查询等。</w:t>
            </w:r>
          </w:p>
        </w:tc>
      </w:tr>
      <w:tr w:rsidR="00AC478D">
        <w:tc>
          <w:tcPr>
            <w:tcW w:w="481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24</w:t>
            </w:r>
          </w:p>
        </w:tc>
        <w:tc>
          <w:tcPr>
            <w:tcW w:w="1485" w:type="dxa"/>
            <w:vMerge/>
          </w:tcPr>
          <w:p w:rsidR="00AC478D" w:rsidRDefault="00AC478D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550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05</w:t>
            </w:r>
            <w:r>
              <w:rPr>
                <w:rFonts w:asciiTheme="minorEastAsia" w:hAnsiTheme="minorEastAsia" w:cstheme="minorEastAsia" w:hint="eastAsia"/>
                <w:szCs w:val="21"/>
              </w:rPr>
              <w:t>）视频服务</w:t>
            </w:r>
          </w:p>
        </w:tc>
        <w:tc>
          <w:tcPr>
            <w:tcW w:w="3975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在线声音、影像及文件资料的即时共享、视频会议、视频点播直播等。</w:t>
            </w:r>
          </w:p>
        </w:tc>
      </w:tr>
      <w:tr w:rsidR="00AC478D">
        <w:tc>
          <w:tcPr>
            <w:tcW w:w="481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25</w:t>
            </w:r>
          </w:p>
        </w:tc>
        <w:tc>
          <w:tcPr>
            <w:tcW w:w="1485" w:type="dxa"/>
            <w:vMerge/>
          </w:tcPr>
          <w:p w:rsidR="00AC478D" w:rsidRDefault="00AC478D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550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06</w:t>
            </w:r>
            <w:r>
              <w:rPr>
                <w:rFonts w:asciiTheme="minorEastAsia" w:hAnsiTheme="minorEastAsia" w:cstheme="minorEastAsia" w:hint="eastAsia"/>
                <w:szCs w:val="21"/>
              </w:rPr>
              <w:t>）安防监控</w:t>
            </w:r>
          </w:p>
        </w:tc>
        <w:tc>
          <w:tcPr>
            <w:tcW w:w="3975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重要场所远程监控、安全预警等。</w:t>
            </w:r>
          </w:p>
        </w:tc>
      </w:tr>
      <w:tr w:rsidR="00AC478D">
        <w:tc>
          <w:tcPr>
            <w:tcW w:w="481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26</w:t>
            </w:r>
          </w:p>
        </w:tc>
        <w:tc>
          <w:tcPr>
            <w:tcW w:w="1485" w:type="dxa"/>
            <w:vMerge/>
          </w:tcPr>
          <w:p w:rsidR="00AC478D" w:rsidRDefault="00AC478D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550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07</w:t>
            </w:r>
            <w:r>
              <w:rPr>
                <w:rFonts w:asciiTheme="minorEastAsia" w:hAnsiTheme="minorEastAsia" w:cstheme="minorEastAsia" w:hint="eastAsia"/>
                <w:szCs w:val="21"/>
              </w:rPr>
              <w:t>）校园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一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卡通</w:t>
            </w:r>
          </w:p>
        </w:tc>
        <w:tc>
          <w:tcPr>
            <w:tcW w:w="3975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饭卡、学生证、工作证、医疗卡、上机卡、考勤卡、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门禁卡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等应用项目的统一认证管理服务等。</w:t>
            </w:r>
          </w:p>
        </w:tc>
      </w:tr>
      <w:tr w:rsidR="00AC478D">
        <w:tc>
          <w:tcPr>
            <w:tcW w:w="481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27</w:t>
            </w:r>
          </w:p>
        </w:tc>
        <w:tc>
          <w:tcPr>
            <w:tcW w:w="1485" w:type="dxa"/>
            <w:vMerge/>
          </w:tcPr>
          <w:p w:rsidR="00AC478D" w:rsidRDefault="00AC478D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550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08</w:t>
            </w:r>
            <w:r>
              <w:rPr>
                <w:rFonts w:asciiTheme="minorEastAsia" w:hAnsiTheme="minorEastAsia" w:cstheme="minorEastAsia" w:hint="eastAsia"/>
                <w:szCs w:val="21"/>
              </w:rPr>
              <w:t>）内网门户及身份认证</w:t>
            </w:r>
          </w:p>
        </w:tc>
        <w:tc>
          <w:tcPr>
            <w:tcW w:w="3975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信息聚合与展现、身份认证、单点登录、权限控制、</w:t>
            </w:r>
            <w:r>
              <w:rPr>
                <w:rFonts w:asciiTheme="minorEastAsia" w:hAnsiTheme="minorEastAsia" w:cstheme="minorEastAsia" w:hint="eastAsia"/>
                <w:szCs w:val="21"/>
              </w:rPr>
              <w:t>CA</w:t>
            </w:r>
            <w:r>
              <w:rPr>
                <w:rFonts w:asciiTheme="minorEastAsia" w:hAnsiTheme="minorEastAsia" w:cstheme="minorEastAsia" w:hint="eastAsia"/>
                <w:szCs w:val="21"/>
              </w:rPr>
              <w:t>证书管理等。</w:t>
            </w:r>
          </w:p>
        </w:tc>
      </w:tr>
      <w:tr w:rsidR="00AC478D">
        <w:tc>
          <w:tcPr>
            <w:tcW w:w="481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28</w:t>
            </w:r>
          </w:p>
        </w:tc>
        <w:tc>
          <w:tcPr>
            <w:tcW w:w="1485" w:type="dxa"/>
            <w:vMerge/>
          </w:tcPr>
          <w:p w:rsidR="00AC478D" w:rsidRDefault="00AC478D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550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09</w:t>
            </w:r>
            <w:r>
              <w:rPr>
                <w:rFonts w:asciiTheme="minorEastAsia" w:hAnsiTheme="minorEastAsia" w:cstheme="minorEastAsia" w:hint="eastAsia"/>
                <w:szCs w:val="21"/>
              </w:rPr>
              <w:t>）公共数据库</w:t>
            </w:r>
          </w:p>
        </w:tc>
        <w:tc>
          <w:tcPr>
            <w:tcW w:w="3975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数据共享交换、数据分析、综合查询等。</w:t>
            </w:r>
          </w:p>
        </w:tc>
      </w:tr>
      <w:tr w:rsidR="00AC478D">
        <w:tc>
          <w:tcPr>
            <w:tcW w:w="481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29</w:t>
            </w:r>
          </w:p>
        </w:tc>
        <w:tc>
          <w:tcPr>
            <w:tcW w:w="1485" w:type="dxa"/>
            <w:vMerge/>
          </w:tcPr>
          <w:p w:rsidR="00AC478D" w:rsidRDefault="00AC478D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550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10</w:t>
            </w:r>
            <w:r>
              <w:rPr>
                <w:rFonts w:asciiTheme="minorEastAsia" w:hAnsiTheme="minorEastAsia" w:cstheme="minorEastAsia" w:hint="eastAsia"/>
                <w:szCs w:val="21"/>
              </w:rPr>
              <w:t>）运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维管理</w:t>
            </w:r>
            <w:proofErr w:type="gramEnd"/>
          </w:p>
        </w:tc>
        <w:tc>
          <w:tcPr>
            <w:tcW w:w="3975" w:type="dxa"/>
          </w:tcPr>
          <w:p w:rsidR="00AC478D" w:rsidRDefault="00997FA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校园网运行监控、设备管理、维护、计费等。</w:t>
            </w:r>
          </w:p>
        </w:tc>
      </w:tr>
    </w:tbl>
    <w:p w:rsidR="00AC478D" w:rsidRDefault="00AC478D"/>
    <w:p w:rsidR="00AC478D" w:rsidRDefault="00AC478D">
      <w:pPr>
        <w:ind w:firstLine="420"/>
        <w:rPr>
          <w:rFonts w:asciiTheme="minorEastAsia" w:hAnsiTheme="minorEastAsia" w:cs="Times New Roman"/>
          <w:b/>
          <w:sz w:val="48"/>
          <w:szCs w:val="48"/>
        </w:rPr>
      </w:pPr>
    </w:p>
    <w:p w:rsidR="00AC478D" w:rsidRDefault="00AC478D">
      <w:pPr>
        <w:ind w:firstLine="420"/>
        <w:rPr>
          <w:rFonts w:asciiTheme="minorEastAsia" w:hAnsiTheme="minorEastAsia" w:cs="Times New Roman"/>
          <w:b/>
          <w:sz w:val="48"/>
          <w:szCs w:val="48"/>
        </w:rPr>
      </w:pPr>
    </w:p>
    <w:p w:rsidR="00AC478D" w:rsidRDefault="00997FA3">
      <w:pPr>
        <w:ind w:firstLine="420"/>
        <w:rPr>
          <w:rFonts w:asciiTheme="minorEastAsia" w:hAnsiTheme="minorEastAsia" w:cs="Times New Roman"/>
          <w:b/>
          <w:sz w:val="48"/>
          <w:szCs w:val="48"/>
        </w:rPr>
      </w:pPr>
      <w:r>
        <w:rPr>
          <w:rFonts w:asciiTheme="minorEastAsia" w:hAnsiTheme="minorEastAsia" w:cs="Times New Roman" w:hint="eastAsia"/>
          <w:b/>
          <w:sz w:val="48"/>
          <w:szCs w:val="48"/>
        </w:rPr>
        <w:lastRenderedPageBreak/>
        <w:t>B</w:t>
      </w:r>
      <w:r>
        <w:rPr>
          <w:rFonts w:asciiTheme="minorEastAsia" w:hAnsiTheme="minorEastAsia" w:cs="Times New Roman" w:hint="eastAsia"/>
          <w:b/>
          <w:sz w:val="48"/>
          <w:szCs w:val="48"/>
        </w:rPr>
        <w:t>类项目分类表：</w:t>
      </w:r>
    </w:p>
    <w:p w:rsidR="00AC478D" w:rsidRDefault="00AC478D">
      <w:pPr>
        <w:ind w:firstLine="420"/>
        <w:rPr>
          <w:rFonts w:asciiTheme="minorEastAsia" w:hAnsiTheme="minorEastAsia" w:cs="Times New Roman"/>
          <w:sz w:val="32"/>
          <w:szCs w:val="32"/>
        </w:rPr>
      </w:pPr>
    </w:p>
    <w:p w:rsidR="00AC478D" w:rsidRDefault="00997FA3">
      <w:pPr>
        <w:ind w:firstLine="420"/>
        <w:rPr>
          <w:rFonts w:asciiTheme="minorEastAsia" w:hAnsiTheme="minorEastAsia" w:cs="Times New Roman"/>
          <w:sz w:val="32"/>
          <w:szCs w:val="32"/>
        </w:rPr>
      </w:pPr>
      <w:r>
        <w:rPr>
          <w:rFonts w:asciiTheme="minorEastAsia" w:hAnsiTheme="minorEastAsia" w:cs="Times New Roman" w:hint="eastAsia"/>
          <w:sz w:val="32"/>
          <w:szCs w:val="32"/>
        </w:rPr>
        <w:t>未包含在</w:t>
      </w:r>
      <w:r>
        <w:rPr>
          <w:rFonts w:asciiTheme="minorEastAsia" w:hAnsiTheme="minorEastAsia" w:cs="Times New Roman" w:hint="eastAsia"/>
          <w:sz w:val="32"/>
          <w:szCs w:val="32"/>
        </w:rPr>
        <w:t>A</w:t>
      </w:r>
      <w:r>
        <w:rPr>
          <w:rFonts w:asciiTheme="minorEastAsia" w:hAnsiTheme="minorEastAsia" w:cs="Times New Roman" w:hint="eastAsia"/>
          <w:sz w:val="32"/>
          <w:szCs w:val="32"/>
        </w:rPr>
        <w:t>类项目分类表名单中的公共服务和业务管理系统</w:t>
      </w:r>
      <w:r w:rsidR="001C7B41">
        <w:rPr>
          <w:rFonts w:asciiTheme="minorEastAsia" w:hAnsiTheme="minorEastAsia" w:hint="eastAsia"/>
          <w:sz w:val="32"/>
          <w:szCs w:val="32"/>
        </w:rPr>
        <w:t>及信息类服务</w:t>
      </w:r>
      <w:r>
        <w:rPr>
          <w:rFonts w:asciiTheme="minorEastAsia" w:hAnsiTheme="minorEastAsia" w:cs="Times New Roman" w:hint="eastAsia"/>
          <w:sz w:val="32"/>
          <w:szCs w:val="32"/>
        </w:rPr>
        <w:t>都属于</w:t>
      </w:r>
      <w:r>
        <w:rPr>
          <w:rFonts w:asciiTheme="minorEastAsia" w:hAnsiTheme="minorEastAsia" w:cs="Times New Roman" w:hint="eastAsia"/>
          <w:sz w:val="32"/>
          <w:szCs w:val="32"/>
        </w:rPr>
        <w:t>B</w:t>
      </w:r>
      <w:r>
        <w:rPr>
          <w:rFonts w:asciiTheme="minorEastAsia" w:hAnsiTheme="minorEastAsia" w:cs="Times New Roman" w:hint="eastAsia"/>
          <w:sz w:val="32"/>
          <w:szCs w:val="32"/>
        </w:rPr>
        <w:t>类项目。</w:t>
      </w:r>
    </w:p>
    <w:p w:rsidR="00AC478D" w:rsidRDefault="00AC478D">
      <w:pPr>
        <w:ind w:firstLine="420"/>
        <w:rPr>
          <w:rFonts w:asciiTheme="minorEastAsia" w:hAnsiTheme="minorEastAsia" w:cs="Times New Roman"/>
          <w:sz w:val="32"/>
          <w:szCs w:val="32"/>
        </w:rPr>
      </w:pPr>
    </w:p>
    <w:p w:rsidR="00AC478D" w:rsidRDefault="00997FA3">
      <w:pPr>
        <w:ind w:firstLine="420"/>
        <w:rPr>
          <w:rFonts w:asciiTheme="minorEastAsia" w:hAnsiTheme="minorEastAsia" w:cs="Times New Roman"/>
          <w:b/>
          <w:sz w:val="48"/>
          <w:szCs w:val="48"/>
        </w:rPr>
      </w:pPr>
      <w:r>
        <w:rPr>
          <w:rFonts w:asciiTheme="minorEastAsia" w:hAnsiTheme="minorEastAsia" w:cs="Times New Roman" w:hint="eastAsia"/>
          <w:b/>
          <w:sz w:val="48"/>
          <w:szCs w:val="48"/>
        </w:rPr>
        <w:t>C</w:t>
      </w:r>
      <w:r>
        <w:rPr>
          <w:rFonts w:asciiTheme="minorEastAsia" w:hAnsiTheme="minorEastAsia" w:cs="Times New Roman" w:hint="eastAsia"/>
          <w:b/>
          <w:sz w:val="48"/>
          <w:szCs w:val="48"/>
        </w:rPr>
        <w:t>类项目分类表：</w:t>
      </w:r>
    </w:p>
    <w:p w:rsidR="00AC478D" w:rsidRDefault="00AC478D">
      <w:pPr>
        <w:ind w:firstLine="420"/>
        <w:rPr>
          <w:rFonts w:asciiTheme="minorEastAsia" w:hAnsiTheme="minorEastAsia" w:cs="Times New Roman"/>
          <w:b/>
          <w:sz w:val="48"/>
          <w:szCs w:val="48"/>
        </w:rPr>
      </w:pPr>
    </w:p>
    <w:p w:rsidR="00AC478D" w:rsidRDefault="00997FA3">
      <w:pPr>
        <w:ind w:firstLine="420"/>
        <w:rPr>
          <w:rFonts w:asciiTheme="minorEastAsia" w:hAnsiTheme="minorEastAsia" w:cs="Times New Roman"/>
          <w:sz w:val="32"/>
          <w:szCs w:val="32"/>
        </w:rPr>
      </w:pPr>
      <w:r>
        <w:rPr>
          <w:rFonts w:asciiTheme="minorEastAsia" w:hAnsiTheme="minorEastAsia" w:cs="Times New Roman" w:hint="eastAsia"/>
          <w:sz w:val="32"/>
          <w:szCs w:val="32"/>
        </w:rPr>
        <w:t>用于科研目的的专业软件、单机版软件、运行范围在校园网内的</w:t>
      </w:r>
      <w:r>
        <w:rPr>
          <w:rFonts w:asciiTheme="minorEastAsia" w:hAnsiTheme="minorEastAsia" w:cs="Times New Roman" w:hint="eastAsia"/>
          <w:sz w:val="32"/>
          <w:szCs w:val="32"/>
        </w:rPr>
        <w:t>C</w:t>
      </w:r>
      <w:r>
        <w:rPr>
          <w:rFonts w:asciiTheme="minorEastAsia" w:hAnsiTheme="minorEastAsia" w:cs="Times New Roman" w:hint="eastAsia"/>
          <w:sz w:val="32"/>
          <w:szCs w:val="32"/>
        </w:rPr>
        <w:t>／</w:t>
      </w:r>
      <w:r>
        <w:rPr>
          <w:rFonts w:asciiTheme="minorEastAsia" w:hAnsiTheme="minorEastAsia" w:cs="Times New Roman" w:hint="eastAsia"/>
          <w:sz w:val="32"/>
          <w:szCs w:val="32"/>
        </w:rPr>
        <w:t>S</w:t>
      </w:r>
      <w:r>
        <w:rPr>
          <w:rFonts w:asciiTheme="minorEastAsia" w:hAnsiTheme="minorEastAsia" w:cs="Times New Roman" w:hint="eastAsia"/>
          <w:sz w:val="32"/>
          <w:szCs w:val="32"/>
        </w:rPr>
        <w:t>结构的软件和信息管理系统</w:t>
      </w:r>
      <w:r w:rsidR="001C7B41">
        <w:rPr>
          <w:rFonts w:asciiTheme="minorEastAsia" w:hAnsiTheme="minorEastAsia" w:cs="Times New Roman" w:hint="eastAsia"/>
          <w:sz w:val="32"/>
          <w:szCs w:val="32"/>
        </w:rPr>
        <w:t>，以及其它服务</w:t>
      </w:r>
      <w:bookmarkStart w:id="0" w:name="_GoBack"/>
      <w:bookmarkEnd w:id="0"/>
      <w:r>
        <w:rPr>
          <w:rFonts w:asciiTheme="minorEastAsia" w:hAnsiTheme="minorEastAsia" w:cs="Times New Roman" w:hint="eastAsia"/>
          <w:sz w:val="32"/>
          <w:szCs w:val="32"/>
        </w:rPr>
        <w:t>等属于</w:t>
      </w:r>
      <w:r>
        <w:rPr>
          <w:rFonts w:asciiTheme="minorEastAsia" w:hAnsiTheme="minorEastAsia" w:cs="Times New Roman" w:hint="eastAsia"/>
          <w:sz w:val="32"/>
          <w:szCs w:val="32"/>
        </w:rPr>
        <w:t>C</w:t>
      </w:r>
      <w:r>
        <w:rPr>
          <w:rFonts w:asciiTheme="minorEastAsia" w:hAnsiTheme="minorEastAsia" w:cs="Times New Roman" w:hint="eastAsia"/>
          <w:sz w:val="32"/>
          <w:szCs w:val="32"/>
        </w:rPr>
        <w:t>类项目。</w:t>
      </w:r>
    </w:p>
    <w:sectPr w:rsidR="00AC47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FA3" w:rsidRDefault="00997FA3" w:rsidP="001C7B41">
      <w:r>
        <w:separator/>
      </w:r>
    </w:p>
  </w:endnote>
  <w:endnote w:type="continuationSeparator" w:id="0">
    <w:p w:rsidR="00997FA3" w:rsidRDefault="00997FA3" w:rsidP="001C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FA3" w:rsidRDefault="00997FA3" w:rsidP="001C7B41">
      <w:r>
        <w:separator/>
      </w:r>
    </w:p>
  </w:footnote>
  <w:footnote w:type="continuationSeparator" w:id="0">
    <w:p w:rsidR="00997FA3" w:rsidRDefault="00997FA3" w:rsidP="001C7B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207"/>
    <w:rsid w:val="001C7B41"/>
    <w:rsid w:val="001E00F3"/>
    <w:rsid w:val="00997FA3"/>
    <w:rsid w:val="00AC478D"/>
    <w:rsid w:val="00D71146"/>
    <w:rsid w:val="00F30207"/>
    <w:rsid w:val="00F41074"/>
    <w:rsid w:val="091C66B1"/>
    <w:rsid w:val="113B6F46"/>
    <w:rsid w:val="13E93A26"/>
    <w:rsid w:val="16933830"/>
    <w:rsid w:val="60CF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规章条目"/>
    <w:basedOn w:val="a"/>
    <w:qFormat/>
    <w:pPr>
      <w:adjustRightInd w:val="0"/>
      <w:snapToGrid w:val="0"/>
      <w:spacing w:line="360" w:lineRule="auto"/>
      <w:ind w:firstLineChars="214" w:firstLine="599"/>
    </w:pPr>
    <w:rPr>
      <w:rFonts w:ascii="宋体" w:eastAsia="宋体" w:hAnsi="Times New Roman" w:cs="Times New Roman"/>
    </w:rPr>
  </w:style>
  <w:style w:type="paragraph" w:styleId="a6">
    <w:name w:val="header"/>
    <w:basedOn w:val="a"/>
    <w:link w:val="Char"/>
    <w:rsid w:val="001C7B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1C7B41"/>
    <w:rPr>
      <w:kern w:val="2"/>
      <w:sz w:val="18"/>
      <w:szCs w:val="18"/>
    </w:rPr>
  </w:style>
  <w:style w:type="paragraph" w:styleId="a7">
    <w:name w:val="footer"/>
    <w:basedOn w:val="a"/>
    <w:link w:val="Char0"/>
    <w:rsid w:val="001C7B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1C7B4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规章条目"/>
    <w:basedOn w:val="a"/>
    <w:qFormat/>
    <w:pPr>
      <w:adjustRightInd w:val="0"/>
      <w:snapToGrid w:val="0"/>
      <w:spacing w:line="360" w:lineRule="auto"/>
      <w:ind w:firstLineChars="214" w:firstLine="599"/>
    </w:pPr>
    <w:rPr>
      <w:rFonts w:ascii="宋体" w:eastAsia="宋体" w:hAnsi="Times New Roman" w:cs="Times New Roman"/>
    </w:rPr>
  </w:style>
  <w:style w:type="paragraph" w:styleId="a6">
    <w:name w:val="header"/>
    <w:basedOn w:val="a"/>
    <w:link w:val="Char"/>
    <w:rsid w:val="001C7B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1C7B41"/>
    <w:rPr>
      <w:kern w:val="2"/>
      <w:sz w:val="18"/>
      <w:szCs w:val="18"/>
    </w:rPr>
  </w:style>
  <w:style w:type="paragraph" w:styleId="a7">
    <w:name w:val="footer"/>
    <w:basedOn w:val="a"/>
    <w:link w:val="Char0"/>
    <w:rsid w:val="001C7B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1C7B4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235</Words>
  <Characters>1340</Characters>
  <Application>Microsoft Office Word</Application>
  <DocSecurity>0</DocSecurity>
  <Lines>11</Lines>
  <Paragraphs>3</Paragraphs>
  <ScaleCrop>false</ScaleCrop>
  <Company>scut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fn</dc:creator>
  <cp:lastModifiedBy>liangqian</cp:lastModifiedBy>
  <cp:revision>3</cp:revision>
  <dcterms:created xsi:type="dcterms:W3CDTF">2014-10-29T12:08:00Z</dcterms:created>
  <dcterms:modified xsi:type="dcterms:W3CDTF">2016-07-01T00:47:00Z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